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00" w:rsidRDefault="004E2500" w:rsidP="004E2500">
      <w:pPr>
        <w:spacing w:line="0" w:lineRule="atLeast"/>
        <w:ind w:left="3860"/>
        <w:rPr>
          <w:rFonts w:ascii="Times New Roman" w:eastAsia="Times New Roman" w:hAnsi="Times New Roman"/>
          <w:b/>
          <w:sz w:val="24"/>
        </w:rPr>
      </w:pPr>
      <w:bookmarkStart w:id="0" w:name="_GoBack"/>
      <w:bookmarkEnd w:id="0"/>
    </w:p>
    <w:p w:rsidR="004E2500" w:rsidRDefault="004E2500" w:rsidP="004E2500">
      <w:pPr>
        <w:spacing w:line="0" w:lineRule="atLeast"/>
        <w:ind w:left="38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ANEXO I</w:t>
      </w:r>
    </w:p>
    <w:p w:rsidR="004E2500" w:rsidRDefault="004E2500" w:rsidP="004E2500">
      <w:pPr>
        <w:spacing w:line="200" w:lineRule="exact"/>
        <w:rPr>
          <w:rFonts w:ascii="Times New Roman" w:eastAsia="Times New Roman" w:hAnsi="Times New Roman"/>
        </w:rPr>
      </w:pPr>
    </w:p>
    <w:p w:rsidR="004E2500" w:rsidRDefault="004E2500" w:rsidP="004E2500">
      <w:pPr>
        <w:spacing w:line="200" w:lineRule="exact"/>
        <w:rPr>
          <w:rFonts w:ascii="Times New Roman" w:eastAsia="Times New Roman" w:hAnsi="Times New Roman"/>
        </w:rPr>
      </w:pPr>
    </w:p>
    <w:p w:rsidR="004E2500" w:rsidRDefault="004E2500" w:rsidP="004E2500">
      <w:pPr>
        <w:spacing w:line="352" w:lineRule="exact"/>
        <w:rPr>
          <w:rFonts w:ascii="Times New Roman" w:eastAsia="Times New Roman" w:hAnsi="Times New Roman"/>
        </w:rPr>
      </w:pPr>
    </w:p>
    <w:p w:rsidR="004E2500" w:rsidRDefault="004E2500" w:rsidP="004E2500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FICHA DE INSCRIÇÃO DE CANDIDATOS À COMISSÃO ELEITORAL PRELIMINAR</w:t>
      </w:r>
    </w:p>
    <w:p w:rsidR="004E2500" w:rsidRDefault="004E2500" w:rsidP="004E2500">
      <w:pPr>
        <w:spacing w:line="0" w:lineRule="atLeast"/>
        <w:ind w:left="280"/>
        <w:rPr>
          <w:rFonts w:ascii="Times New Roman" w:eastAsia="Times New Roman" w:hAnsi="Times New Roman"/>
          <w:b/>
          <w:sz w:val="24"/>
        </w:rPr>
      </w:pPr>
    </w:p>
    <w:p w:rsidR="004E2500" w:rsidRDefault="004E2500" w:rsidP="004E2500">
      <w:pPr>
        <w:spacing w:line="0" w:lineRule="atLeast"/>
        <w:ind w:left="280"/>
        <w:rPr>
          <w:rFonts w:ascii="Times New Roman" w:eastAsia="Times New Roman" w:hAnsi="Times New Roman"/>
          <w:b/>
          <w:sz w:val="24"/>
        </w:rPr>
      </w:pPr>
    </w:p>
    <w:p w:rsidR="004E2500" w:rsidRDefault="004E2500" w:rsidP="004E2500">
      <w:pPr>
        <w:spacing w:line="360" w:lineRule="auto"/>
        <w:ind w:left="278"/>
        <w:jc w:val="both"/>
        <w:rPr>
          <w:rFonts w:ascii="Times New Roman" w:eastAsia="Times New Roman" w:hAnsi="Times New Roman"/>
          <w:sz w:val="24"/>
          <w:szCs w:val="24"/>
        </w:rPr>
      </w:pPr>
    </w:p>
    <w:p w:rsidR="004E2500" w:rsidRPr="00B76AC3" w:rsidRDefault="004E2500" w:rsidP="004E2500">
      <w:pPr>
        <w:spacing w:line="600" w:lineRule="auto"/>
        <w:ind w:left="278"/>
        <w:jc w:val="both"/>
        <w:rPr>
          <w:rFonts w:ascii="Times New Roman" w:eastAsia="Times New Roman" w:hAnsi="Times New Roman"/>
          <w:sz w:val="22"/>
          <w:szCs w:val="22"/>
        </w:rPr>
      </w:pPr>
      <w:r w:rsidRPr="00B76AC3">
        <w:rPr>
          <w:rFonts w:ascii="Times New Roman" w:eastAsia="Times New Roman" w:hAnsi="Times New Roman"/>
          <w:sz w:val="22"/>
          <w:szCs w:val="22"/>
        </w:rPr>
        <w:t xml:space="preserve">Solicito minha inscrição como candidato postulante a uma vaga de membro da Comissão Eleitoral </w:t>
      </w:r>
      <w:r>
        <w:rPr>
          <w:rFonts w:ascii="Times New Roman" w:eastAsia="Times New Roman" w:hAnsi="Times New Roman"/>
          <w:sz w:val="22"/>
          <w:szCs w:val="22"/>
        </w:rPr>
        <w:t xml:space="preserve">Local </w:t>
      </w:r>
      <w:r w:rsidRPr="00B76AC3">
        <w:rPr>
          <w:rFonts w:ascii="Times New Roman" w:eastAsia="Times New Roman" w:hAnsi="Times New Roman"/>
          <w:sz w:val="22"/>
          <w:szCs w:val="22"/>
        </w:rPr>
        <w:t xml:space="preserve">do </w:t>
      </w:r>
      <w:r w:rsidRPr="00B76AC3">
        <w:rPr>
          <w:rFonts w:ascii="Times New Roman" w:eastAsia="Times New Roman" w:hAnsi="Times New Roman"/>
          <w:i/>
          <w:sz w:val="22"/>
          <w:szCs w:val="22"/>
        </w:rPr>
        <w:t>Campus</w:t>
      </w:r>
      <w:r w:rsidRPr="00B76AC3">
        <w:rPr>
          <w:rFonts w:ascii="Times New Roman" w:eastAsia="Times New Roman" w:hAnsi="Times New Roman"/>
          <w:sz w:val="22"/>
          <w:szCs w:val="22"/>
        </w:rPr>
        <w:t xml:space="preserve"> _______________________________________________.</w:t>
      </w:r>
    </w:p>
    <w:p w:rsidR="004E2500" w:rsidRPr="00B76AC3" w:rsidRDefault="004E2500" w:rsidP="004E2500">
      <w:pPr>
        <w:spacing w:line="360" w:lineRule="auto"/>
        <w:ind w:left="278"/>
        <w:jc w:val="both"/>
        <w:rPr>
          <w:rFonts w:ascii="Times New Roman" w:eastAsia="Times New Roman" w:hAnsi="Times New Roman"/>
          <w:sz w:val="22"/>
          <w:szCs w:val="22"/>
        </w:rPr>
      </w:pPr>
    </w:p>
    <w:p w:rsidR="004E2500" w:rsidRPr="00B76AC3" w:rsidRDefault="004E2500" w:rsidP="004E2500">
      <w:pPr>
        <w:spacing w:line="360" w:lineRule="auto"/>
        <w:ind w:left="278"/>
        <w:jc w:val="both"/>
        <w:rPr>
          <w:rFonts w:ascii="Times New Roman" w:eastAsia="Times New Roman" w:hAnsi="Times New Roman"/>
          <w:sz w:val="22"/>
          <w:szCs w:val="22"/>
        </w:rPr>
      </w:pPr>
    </w:p>
    <w:tbl>
      <w:tblPr>
        <w:tblW w:w="1008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1946"/>
        <w:gridCol w:w="4417"/>
        <w:gridCol w:w="1982"/>
      </w:tblGrid>
      <w:tr w:rsidR="004E2500" w:rsidRPr="00B76AC3" w:rsidTr="00E725A1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00" w:rsidRDefault="004E2500" w:rsidP="00E725A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4E2500" w:rsidRPr="00B76AC3" w:rsidRDefault="004E2500" w:rsidP="00E725A1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76A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Nome:</w:t>
            </w:r>
          </w:p>
        </w:tc>
      </w:tr>
      <w:tr w:rsidR="004E2500" w:rsidRPr="00B76AC3" w:rsidTr="00E725A1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B76AC3" w:rsidRDefault="004E2500" w:rsidP="00E72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76A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Segmento: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B76AC3" w:rsidRDefault="004E2500" w:rsidP="00E72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76A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    </w:t>
            </w:r>
            <w:proofErr w:type="gramEnd"/>
            <w:r w:rsidRPr="00B76A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Docente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B76AC3" w:rsidRDefault="004E2500" w:rsidP="00E72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76A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    </w:t>
            </w:r>
            <w:proofErr w:type="gramEnd"/>
            <w:r w:rsidRPr="00B76A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Técnico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  <w:r w:rsidRPr="00B76A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Administrativo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B76AC3" w:rsidRDefault="004E2500" w:rsidP="00E72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76A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    </w:t>
            </w:r>
            <w:proofErr w:type="gramEnd"/>
            <w:r w:rsidRPr="00B76A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Discente</w:t>
            </w:r>
          </w:p>
        </w:tc>
      </w:tr>
      <w:tr w:rsidR="004E2500" w:rsidRPr="00B76AC3" w:rsidTr="00E725A1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B76AC3" w:rsidRDefault="004E2500" w:rsidP="00E72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76A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E-mail:</w:t>
            </w:r>
          </w:p>
        </w:tc>
      </w:tr>
      <w:tr w:rsidR="004E2500" w:rsidRPr="00B76AC3" w:rsidTr="00E725A1">
        <w:trPr>
          <w:trHeight w:val="31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500" w:rsidRPr="00B76AC3" w:rsidRDefault="004E2500" w:rsidP="00E72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76A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N° SIAPE ou Matrícula: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500" w:rsidRPr="00B76AC3" w:rsidRDefault="004E2500" w:rsidP="00E72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76A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Telefone:</w:t>
            </w:r>
          </w:p>
        </w:tc>
      </w:tr>
      <w:tr w:rsidR="004E2500" w:rsidRPr="00B76AC3" w:rsidTr="00E725A1">
        <w:trPr>
          <w:trHeight w:val="31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B76AC3" w:rsidRDefault="004E2500" w:rsidP="00E72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76A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Data de nascimento: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Pr="00B76AC3" w:rsidRDefault="004E2500" w:rsidP="00E72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76A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Data de entrada na instituição:</w:t>
            </w:r>
          </w:p>
        </w:tc>
      </w:tr>
      <w:tr w:rsidR="004E2500" w:rsidRPr="00B76AC3" w:rsidTr="00E725A1">
        <w:trPr>
          <w:trHeight w:val="6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500" w:rsidRDefault="004E2500" w:rsidP="00E72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4E2500" w:rsidRPr="00B76AC3" w:rsidRDefault="004E2500" w:rsidP="00E725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-1270</wp:posOffset>
                      </wp:positionV>
                      <wp:extent cx="219075" cy="114300"/>
                      <wp:effectExtent l="13970" t="11430" r="5080" b="7620"/>
                      <wp:wrapNone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2500" w:rsidRDefault="004E2500" w:rsidP="004E25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margin-left:1.4pt;margin-top:-.1pt;width:17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G7MAIAAFUEAAAOAAAAZHJzL2Uyb0RvYy54bWysVNuO0zAQfUfiHyy/0ySlZbdR09XSpQhp&#10;uUgLHzB1nMbC8RjbbbJ8/Y6dbomAJ0QeLI9nfHzmzEzWN0On2Uk6r9BUvJjlnEkjsFbmUPFvX3ev&#10;rjnzAUwNGo2s+KP0/Gbz8sW6t6WcY4u6lo4RiPFlbyvehmDLLPOilR34GVppyNmg6yCQ6Q5Z7aAn&#10;9E5n8zx/k/XoautQSO/p9G508k3Cbxopwuem8TIwXXHiFtLq0rqPa7ZZQ3lwYFslzjTgH1h0oAw9&#10;eoG6gwDs6NQfUJ0SDj02YSawy7BplJApB8qmyH/L5qEFK1MuJI63F5n8/4MVn05fHFM11Y4zAx2V&#10;aAtqAFZLFuQQkBVRo976kkIfLAWH4S0OMT7m6+09iu+eGdy2YA7y1jnsWwk1cUw3s8nVEcdHkH3/&#10;EWt6DI4BE9DQuC4CkiSM0KlWj5f6EA8m6HBerPKrJWeCXEWxeJ2n+mVQPl+2zof3EjsWNxV3VP4E&#10;Dqd7HygNCn0OSeRRq3qntE6GO+y32rETUKvs0hczpyt+GqYN6yu+Ws6XY/5Tn59C5On7G0SnAvW8&#10;Vl3Fry9BUEbV3pk6dWQApcc9va8N0YgyRuVGDcOwH85l2WP9SII6HHubZpE2LbqfnPXU1xX3P47g&#10;JGf6g6GirIrFIg5CMhbLqzkZburZTz1gBEFVPHA2brdhHJ6jderQ0ktjGxi8pUI2KokcqY6szryp&#10;d5OQ5zmLwzG1U9Svv8HmCQAA//8DAFBLAwQUAAYACAAAACEATSsmP9wAAAAFAQAADwAAAGRycy9k&#10;b3ducmV2LnhtbEzOwU7DMBAE0DsS/2AtEhfUOiSoSUOcCiGB4AYF0asbb5OIeB1sNw1/z3KC42pG&#10;s6/azHYQE/rQO1JwvUxAIDXO9NQqeH97WBQgQtRk9OAIFXxjgE19flbp0rgTveK0ja3gEQqlVtDF&#10;OJZShqZDq8PSjUicHZy3OvLpW2m8PvG4HWSaJCtpdU/8odMj3nfYfG6PVkFx8zTtwnP28tGsDsM6&#10;XuXT45dX6vJivrsFEXGOf2X45TMdajbt3ZFMEIOClOFRwSIFwWmWZyD23MoLkHUl/+vrHwAAAP//&#10;AwBQSwECLQAUAAYACAAAACEAtoM4kv4AAADhAQAAEwAAAAAAAAAAAAAAAAAAAAAAW0NvbnRlbnRf&#10;VHlwZXNdLnhtbFBLAQItABQABgAIAAAAIQA4/SH/1gAAAJQBAAALAAAAAAAAAAAAAAAAAC8BAABf&#10;cmVscy8ucmVsc1BLAQItABQABgAIAAAAIQDLgoG7MAIAAFUEAAAOAAAAAAAAAAAAAAAAAC4CAABk&#10;cnMvZTJvRG9jLnhtbFBLAQItABQABgAIAAAAIQBNKyY/3AAAAAUBAAAPAAAAAAAAAAAAAAAAAIoE&#10;AABkcnMvZG93bnJldi54bWxQSwUGAAAAAAQABADzAAAAkwUAAAAA&#10;">
                      <v:textbox>
                        <w:txbxContent>
                          <w:p w:rsidR="004E2500" w:rsidRDefault="004E2500" w:rsidP="004E250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</w:t>
            </w:r>
            <w:r w:rsidRPr="00B76A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Declaro estar totalmente ciente deste regulamento e concordar com as normas eleitorais que regerão o presente pleito, obedecendo as suas disposições e cronograma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em anexo</w:t>
            </w:r>
            <w:r w:rsidRPr="00B76A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4E2500" w:rsidRPr="00B76AC3" w:rsidRDefault="004E2500" w:rsidP="004E2500">
      <w:pPr>
        <w:spacing w:line="360" w:lineRule="auto"/>
        <w:ind w:left="278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:rsidR="004E2500" w:rsidRPr="00B76AC3" w:rsidRDefault="004E2500" w:rsidP="004E2500">
      <w:pPr>
        <w:spacing w:line="139" w:lineRule="exact"/>
        <w:rPr>
          <w:rFonts w:ascii="Times New Roman" w:eastAsia="Times New Roman" w:hAnsi="Times New Roman"/>
          <w:sz w:val="22"/>
          <w:szCs w:val="22"/>
        </w:rPr>
      </w:pPr>
      <w:bookmarkStart w:id="1" w:name="page11"/>
      <w:bookmarkEnd w:id="1"/>
    </w:p>
    <w:p w:rsidR="004E2500" w:rsidRPr="00B76AC3" w:rsidRDefault="004E2500" w:rsidP="004E2500">
      <w:pPr>
        <w:spacing w:line="139" w:lineRule="exact"/>
        <w:rPr>
          <w:rFonts w:ascii="Times New Roman" w:eastAsia="Times New Roman" w:hAnsi="Times New Roman"/>
          <w:sz w:val="22"/>
          <w:szCs w:val="22"/>
        </w:rPr>
      </w:pPr>
    </w:p>
    <w:p w:rsidR="004E2500" w:rsidRPr="00B76AC3" w:rsidRDefault="004E2500" w:rsidP="004E2500">
      <w:pPr>
        <w:spacing w:line="139" w:lineRule="exact"/>
        <w:rPr>
          <w:rFonts w:ascii="Times New Roman" w:eastAsia="Times New Roman" w:hAnsi="Times New Roman"/>
          <w:sz w:val="22"/>
          <w:szCs w:val="22"/>
        </w:rPr>
      </w:pPr>
    </w:p>
    <w:p w:rsidR="004E2500" w:rsidRPr="00B76AC3" w:rsidRDefault="004E2500" w:rsidP="004E2500">
      <w:pPr>
        <w:spacing w:line="139" w:lineRule="exact"/>
        <w:rPr>
          <w:rFonts w:ascii="Times New Roman" w:eastAsia="Times New Roman" w:hAnsi="Times New Roman"/>
          <w:sz w:val="22"/>
          <w:szCs w:val="22"/>
        </w:rPr>
      </w:pPr>
    </w:p>
    <w:p w:rsidR="004E2500" w:rsidRPr="00B76AC3" w:rsidRDefault="004E2500" w:rsidP="004E2500">
      <w:pPr>
        <w:spacing w:line="139" w:lineRule="exact"/>
        <w:rPr>
          <w:rFonts w:ascii="Times New Roman" w:eastAsia="Times New Roman" w:hAnsi="Times New Roman"/>
          <w:sz w:val="22"/>
          <w:szCs w:val="22"/>
        </w:rPr>
      </w:pPr>
    </w:p>
    <w:p w:rsidR="004E2500" w:rsidRPr="00B76AC3" w:rsidRDefault="004E2500" w:rsidP="004E2500">
      <w:pPr>
        <w:spacing w:line="139" w:lineRule="exact"/>
        <w:rPr>
          <w:rFonts w:ascii="Times New Roman" w:eastAsia="Times New Roman" w:hAnsi="Times New Roman"/>
          <w:sz w:val="22"/>
          <w:szCs w:val="22"/>
        </w:rPr>
      </w:pPr>
    </w:p>
    <w:p w:rsidR="004E2500" w:rsidRPr="00B76AC3" w:rsidRDefault="004E2500" w:rsidP="004E2500">
      <w:pPr>
        <w:spacing w:line="139" w:lineRule="exact"/>
        <w:rPr>
          <w:rFonts w:ascii="Times New Roman" w:eastAsia="Times New Roman" w:hAnsi="Times New Roman"/>
          <w:sz w:val="22"/>
          <w:szCs w:val="22"/>
        </w:rPr>
      </w:pPr>
    </w:p>
    <w:p w:rsidR="004E2500" w:rsidRPr="00B76AC3" w:rsidRDefault="004E2500" w:rsidP="004E2500">
      <w:pPr>
        <w:spacing w:line="139" w:lineRule="exact"/>
        <w:rPr>
          <w:rFonts w:ascii="Times New Roman" w:eastAsia="Times New Roman" w:hAnsi="Times New Roman"/>
          <w:sz w:val="22"/>
          <w:szCs w:val="22"/>
        </w:rPr>
      </w:pPr>
    </w:p>
    <w:p w:rsidR="004E2500" w:rsidRPr="00B76AC3" w:rsidRDefault="004E2500" w:rsidP="004E2500">
      <w:pPr>
        <w:spacing w:line="139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7371" w:type="dxa"/>
        <w:tblInd w:w="1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8"/>
        <w:gridCol w:w="1843"/>
      </w:tblGrid>
      <w:tr w:rsidR="004E2500" w:rsidRPr="00B76AC3" w:rsidTr="00E725A1">
        <w:trPr>
          <w:trHeight w:val="340"/>
        </w:trPr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500" w:rsidRPr="00B76AC3" w:rsidRDefault="004E2500" w:rsidP="00E725A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6AC3">
              <w:rPr>
                <w:rFonts w:ascii="Times New Roman" w:eastAsia="Times New Roman" w:hAnsi="Times New Roman"/>
                <w:sz w:val="22"/>
                <w:szCs w:val="22"/>
              </w:rPr>
              <w:t>Local e Data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500" w:rsidRPr="00B76AC3" w:rsidRDefault="004E2500" w:rsidP="00E725A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6AC3">
              <w:rPr>
                <w:rFonts w:ascii="Times New Roman" w:eastAsia="Times New Roman" w:hAnsi="Times New Roman"/>
                <w:sz w:val="22"/>
                <w:szCs w:val="22"/>
              </w:rPr>
              <w:t>Hora</w:t>
            </w:r>
          </w:p>
        </w:tc>
      </w:tr>
      <w:tr w:rsidR="004E2500" w:rsidRPr="00B76AC3" w:rsidTr="00E725A1">
        <w:trPr>
          <w:trHeight w:val="593"/>
        </w:trPr>
        <w:tc>
          <w:tcPr>
            <w:tcW w:w="55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500" w:rsidRPr="00B76AC3" w:rsidRDefault="004E2500" w:rsidP="00E725A1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6AC3">
              <w:rPr>
                <w:rFonts w:ascii="Times New Roman" w:eastAsia="Times New Roman" w:hAnsi="Times New Roman"/>
                <w:sz w:val="22"/>
                <w:szCs w:val="22"/>
              </w:rPr>
              <w:t>_________________ - MT, ____/_____/2016.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2500" w:rsidRPr="00B76AC3" w:rsidRDefault="004E2500" w:rsidP="00E725A1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76AC3">
              <w:rPr>
                <w:rFonts w:ascii="Times New Roman" w:eastAsia="Times New Roman" w:hAnsi="Times New Roman"/>
                <w:sz w:val="22"/>
                <w:szCs w:val="22"/>
              </w:rPr>
              <w:t>_____h_____</w:t>
            </w:r>
          </w:p>
        </w:tc>
      </w:tr>
      <w:tr w:rsidR="004E2500" w:rsidRPr="00B76AC3" w:rsidTr="00E725A1">
        <w:trPr>
          <w:trHeight w:val="283"/>
        </w:trPr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500" w:rsidRPr="00B76AC3" w:rsidRDefault="004E2500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500" w:rsidRPr="00B76AC3" w:rsidRDefault="004E2500" w:rsidP="00E725A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4E2500" w:rsidRPr="00B76AC3" w:rsidRDefault="004E2500" w:rsidP="004E2500">
      <w:pPr>
        <w:spacing w:line="139" w:lineRule="exact"/>
        <w:rPr>
          <w:rFonts w:ascii="Times New Roman" w:eastAsia="Times New Roman" w:hAnsi="Times New Roman"/>
          <w:sz w:val="22"/>
          <w:szCs w:val="22"/>
        </w:rPr>
      </w:pPr>
    </w:p>
    <w:p w:rsidR="004E2500" w:rsidRPr="00B76AC3" w:rsidRDefault="004E2500" w:rsidP="004E2500">
      <w:pPr>
        <w:spacing w:line="139" w:lineRule="exact"/>
        <w:rPr>
          <w:rFonts w:ascii="Times New Roman" w:eastAsia="Times New Roman" w:hAnsi="Times New Roman"/>
          <w:sz w:val="22"/>
          <w:szCs w:val="22"/>
        </w:rPr>
      </w:pPr>
    </w:p>
    <w:p w:rsidR="004E2500" w:rsidRPr="00B76AC3" w:rsidRDefault="004E2500" w:rsidP="004E2500">
      <w:pPr>
        <w:spacing w:line="139" w:lineRule="exact"/>
        <w:rPr>
          <w:rFonts w:ascii="Times New Roman" w:eastAsia="Times New Roman" w:hAnsi="Times New Roman"/>
          <w:sz w:val="22"/>
          <w:szCs w:val="22"/>
        </w:rPr>
      </w:pPr>
    </w:p>
    <w:p w:rsidR="004E2500" w:rsidRPr="00B76AC3" w:rsidRDefault="004E2500" w:rsidP="004E2500">
      <w:pPr>
        <w:spacing w:line="139" w:lineRule="exact"/>
        <w:rPr>
          <w:rFonts w:ascii="Times New Roman" w:eastAsia="Times New Roman" w:hAnsi="Times New Roman"/>
          <w:sz w:val="22"/>
          <w:szCs w:val="22"/>
        </w:rPr>
      </w:pPr>
    </w:p>
    <w:sectPr w:rsidR="004E2500" w:rsidRPr="00B76AC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EB" w:rsidRDefault="005077EB" w:rsidP="004E2500">
      <w:r>
        <w:separator/>
      </w:r>
    </w:p>
  </w:endnote>
  <w:endnote w:type="continuationSeparator" w:id="0">
    <w:p w:rsidR="005077EB" w:rsidRDefault="005077EB" w:rsidP="004E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00" w:rsidRDefault="004E2500" w:rsidP="004E2500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Regulamento Eleitoral </w:t>
    </w:r>
    <w:r w:rsidRPr="00A0131F">
      <w:rPr>
        <w:rFonts w:ascii="Times New Roman" w:hAnsi="Times New Roman" w:cs="Times New Roman"/>
        <w:b/>
      </w:rPr>
      <w:t xml:space="preserve">para </w:t>
    </w:r>
    <w:r>
      <w:rPr>
        <w:rFonts w:ascii="Times New Roman" w:hAnsi="Times New Roman" w:cs="Times New Roman"/>
        <w:b/>
      </w:rPr>
      <w:t>Eleição dos Membros da Comissã</w:t>
    </w:r>
    <w:r w:rsidRPr="00A0131F">
      <w:rPr>
        <w:rFonts w:ascii="Times New Roman" w:hAnsi="Times New Roman" w:cs="Times New Roman"/>
        <w:b/>
      </w:rPr>
      <w:t>o</w:t>
    </w:r>
    <w:r>
      <w:rPr>
        <w:rFonts w:ascii="Times New Roman" w:hAnsi="Times New Roman" w:cs="Times New Roman"/>
        <w:b/>
      </w:rPr>
      <w:t xml:space="preserve"> Eleitoral do</w:t>
    </w:r>
    <w:r w:rsidRPr="00A0131F">
      <w:rPr>
        <w:rFonts w:ascii="Times New Roman" w:hAnsi="Times New Roman" w:cs="Times New Roman"/>
        <w:b/>
      </w:rPr>
      <w:t xml:space="preserve"> Processo de Consulta para escolha </w:t>
    </w:r>
    <w:r>
      <w:rPr>
        <w:rFonts w:ascii="Times New Roman" w:hAnsi="Times New Roman" w:cs="Times New Roman"/>
        <w:b/>
      </w:rPr>
      <w:t xml:space="preserve">dos cargos de </w:t>
    </w:r>
    <w:proofErr w:type="gramStart"/>
    <w:r>
      <w:rPr>
        <w:rFonts w:ascii="Times New Roman" w:hAnsi="Times New Roman" w:cs="Times New Roman"/>
        <w:b/>
      </w:rPr>
      <w:t>Reitor(</w:t>
    </w:r>
    <w:proofErr w:type="gramEnd"/>
    <w:r>
      <w:rPr>
        <w:rFonts w:ascii="Times New Roman" w:hAnsi="Times New Roman" w:cs="Times New Roman"/>
        <w:b/>
      </w:rPr>
      <w:t xml:space="preserve">a) e Diretores(as) </w:t>
    </w:r>
    <w:r w:rsidRPr="00A0131F">
      <w:rPr>
        <w:rFonts w:ascii="Times New Roman" w:hAnsi="Times New Roman" w:cs="Times New Roman"/>
        <w:b/>
      </w:rPr>
      <w:t xml:space="preserve">Gerais dos </w:t>
    </w:r>
    <w:r w:rsidRPr="00A0131F">
      <w:rPr>
        <w:rFonts w:ascii="Times New Roman" w:hAnsi="Times New Roman" w:cs="Times New Roman"/>
        <w:b/>
        <w:i/>
      </w:rPr>
      <w:t>Campi</w:t>
    </w:r>
    <w:r w:rsidRPr="00A0131F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e  </w:t>
    </w:r>
    <w:r w:rsidRPr="00CF60F9">
      <w:rPr>
        <w:rFonts w:ascii="Times New Roman" w:hAnsi="Times New Roman" w:cs="Times New Roman"/>
        <w:b/>
        <w:i/>
      </w:rPr>
      <w:t>Campi</w:t>
    </w:r>
    <w:r>
      <w:rPr>
        <w:rFonts w:ascii="Times New Roman" w:hAnsi="Times New Roman" w:cs="Times New Roman"/>
        <w:b/>
      </w:rPr>
      <w:t xml:space="preserve"> Avançados </w:t>
    </w:r>
    <w:r w:rsidRPr="00091E05">
      <w:rPr>
        <w:rFonts w:ascii="Times New Roman" w:hAnsi="Times New Roman" w:cs="Times New Roman"/>
        <w:b/>
      </w:rPr>
      <w:t>do</w:t>
    </w:r>
    <w:r w:rsidRPr="005A0075">
      <w:rPr>
        <w:rFonts w:ascii="Times New Roman" w:hAnsi="Times New Roman" w:cs="Times New Roman"/>
        <w:i/>
      </w:rPr>
      <w:t xml:space="preserve"> </w:t>
    </w:r>
    <w:r w:rsidRPr="005A0075">
      <w:rPr>
        <w:rFonts w:ascii="Times New Roman" w:hAnsi="Times New Roman" w:cs="Times New Roman"/>
        <w:b/>
      </w:rPr>
      <w:t>IFMT</w:t>
    </w:r>
  </w:p>
  <w:p w:rsidR="004E2500" w:rsidRDefault="004E2500" w:rsidP="004E2500">
    <w:pPr>
      <w:tabs>
        <w:tab w:val="left" w:pos="4820"/>
      </w:tabs>
      <w:jc w:val="center"/>
      <w:rPr>
        <w:rFonts w:ascii="Times New Roman" w:hAnsi="Times New Roman" w:cs="Times New Roman"/>
      </w:rPr>
    </w:pPr>
    <w:r w:rsidRPr="005A0075">
      <w:rPr>
        <w:rFonts w:ascii="Times New Roman" w:hAnsi="Times New Roman" w:cs="Times New Roman"/>
        <w:color w:val="000000"/>
      </w:rPr>
      <w:t xml:space="preserve">Resolução CONSUP/IFMT nº </w:t>
    </w:r>
    <w:r>
      <w:rPr>
        <w:rFonts w:ascii="Times New Roman" w:hAnsi="Times New Roman" w:cs="Times New Roman"/>
        <w:b/>
        <w:color w:val="000000"/>
      </w:rPr>
      <w:t xml:space="preserve">135 de 30 de Setembro de </w:t>
    </w:r>
    <w:r w:rsidRPr="005A0075">
      <w:rPr>
        <w:rFonts w:ascii="Times New Roman" w:hAnsi="Times New Roman" w:cs="Times New Roman"/>
        <w:b/>
        <w:color w:val="000000"/>
      </w:rPr>
      <w:t>2016</w:t>
    </w:r>
  </w:p>
  <w:p w:rsidR="004E2500" w:rsidRDefault="004E2500" w:rsidP="004E2500">
    <w:pPr>
      <w:tabs>
        <w:tab w:val="left" w:pos="4060"/>
      </w:tabs>
      <w:spacing w:line="0" w:lineRule="atLeast"/>
      <w:ind w:left="1100"/>
      <w:rPr>
        <w:rFonts w:ascii="Times New Roman" w:eastAsia="Times New Roman" w:hAnsi="Times New Roman"/>
        <w:color w:val="333333"/>
      </w:rPr>
    </w:pPr>
    <w:r>
      <w:rPr>
        <w:rFonts w:ascii="Times New Roman" w:eastAsia="Times New Roman" w:hAnsi="Times New Roman"/>
        <w:color w:val="333333"/>
      </w:rPr>
      <w:t xml:space="preserve">Av. Senador </w:t>
    </w:r>
    <w:proofErr w:type="spellStart"/>
    <w:r>
      <w:rPr>
        <w:rFonts w:ascii="Times New Roman" w:eastAsia="Times New Roman" w:hAnsi="Times New Roman"/>
        <w:color w:val="333333"/>
      </w:rPr>
      <w:t>Filinto</w:t>
    </w:r>
    <w:proofErr w:type="spellEnd"/>
    <w:r>
      <w:rPr>
        <w:rFonts w:ascii="Times New Roman" w:eastAsia="Times New Roman" w:hAnsi="Times New Roman"/>
        <w:color w:val="333333"/>
      </w:rPr>
      <w:t xml:space="preserve"> Muller, nº 953,</w:t>
    </w:r>
    <w:r>
      <w:rPr>
        <w:rFonts w:ascii="Times New Roman" w:eastAsia="Times New Roman" w:hAnsi="Times New Roman"/>
      </w:rPr>
      <w:tab/>
    </w:r>
    <w:r>
      <w:rPr>
        <w:rFonts w:ascii="Times New Roman" w:eastAsia="Times New Roman" w:hAnsi="Times New Roman"/>
        <w:color w:val="333333"/>
      </w:rPr>
      <w:t xml:space="preserve">Ed. IFMT, Duque de Caxias, Cuiabá/MT </w:t>
    </w:r>
    <w:proofErr w:type="gramStart"/>
    <w:r>
      <w:rPr>
        <w:rFonts w:ascii="Times New Roman" w:eastAsia="Times New Roman" w:hAnsi="Times New Roman"/>
        <w:color w:val="333333"/>
      </w:rPr>
      <w:t>–</w:t>
    </w:r>
    <w:proofErr w:type="gramEnd"/>
  </w:p>
  <w:p w:rsidR="004E2500" w:rsidRDefault="004E2500" w:rsidP="004E2500">
    <w:pPr>
      <w:spacing w:line="2" w:lineRule="exact"/>
      <w:rPr>
        <w:rFonts w:ascii="Times New Roman" w:eastAsia="Times New Roman" w:hAnsi="Times New Roman"/>
        <w:sz w:val="24"/>
      </w:rPr>
    </w:pPr>
  </w:p>
  <w:p w:rsidR="004E2500" w:rsidRDefault="004E2500" w:rsidP="004E2500">
    <w:pPr>
      <w:tabs>
        <w:tab w:val="left" w:pos="3140"/>
        <w:tab w:val="left" w:pos="5140"/>
      </w:tabs>
      <w:spacing w:line="0" w:lineRule="atLeast"/>
      <w:ind w:left="1460"/>
      <w:rPr>
        <w:rFonts w:ascii="Times New Roman" w:eastAsia="Times New Roman" w:hAnsi="Times New Roman"/>
        <w:color w:val="0000FF"/>
        <w:sz w:val="19"/>
        <w:u w:val="single"/>
      </w:rPr>
    </w:pPr>
    <w:r>
      <w:rPr>
        <w:rFonts w:ascii="Times New Roman" w:eastAsia="Times New Roman" w:hAnsi="Times New Roman"/>
        <w:color w:val="333333"/>
      </w:rPr>
      <w:t>CEP: 78.043-400 -</w:t>
    </w:r>
    <w:r>
      <w:rPr>
        <w:rFonts w:ascii="Times New Roman" w:eastAsia="Times New Roman" w:hAnsi="Times New Roman"/>
      </w:rPr>
      <w:tab/>
    </w:r>
    <w:r>
      <w:rPr>
        <w:rFonts w:ascii="Times New Roman" w:eastAsia="Times New Roman" w:hAnsi="Times New Roman"/>
        <w:color w:val="333333"/>
      </w:rPr>
      <w:t>Tel.: (65) 3616-4117 -</w:t>
    </w:r>
    <w:r>
      <w:rPr>
        <w:rFonts w:ascii="Times New Roman" w:eastAsia="Times New Roman" w:hAnsi="Times New Roman"/>
      </w:rPr>
      <w:tab/>
    </w:r>
    <w:r>
      <w:rPr>
        <w:rFonts w:ascii="Times New Roman" w:eastAsia="Times New Roman" w:hAnsi="Times New Roman"/>
        <w:color w:val="333333"/>
        <w:sz w:val="19"/>
      </w:rPr>
      <w:t xml:space="preserve">Site: </w:t>
    </w:r>
    <w:hyperlink r:id="rId1" w:history="1">
      <w:r>
        <w:rPr>
          <w:rFonts w:ascii="Times New Roman" w:eastAsia="Times New Roman" w:hAnsi="Times New Roman"/>
          <w:color w:val="0000FF"/>
          <w:sz w:val="19"/>
          <w:u w:val="single"/>
        </w:rPr>
        <w:t>www.ifmt.edu.br</w:t>
      </w:r>
    </w:hyperlink>
  </w:p>
  <w:p w:rsidR="004E2500" w:rsidRDefault="004E25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EB" w:rsidRDefault="005077EB" w:rsidP="004E2500">
      <w:r>
        <w:separator/>
      </w:r>
    </w:p>
  </w:footnote>
  <w:footnote w:type="continuationSeparator" w:id="0">
    <w:p w:rsidR="005077EB" w:rsidRDefault="005077EB" w:rsidP="004E2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00" w:rsidRDefault="004E2500" w:rsidP="004E2500">
    <w:r>
      <w:rPr>
        <w:noProof/>
      </w:rPr>
      <w:drawing>
        <wp:anchor distT="0" distB="0" distL="114300" distR="114300" simplePos="0" relativeHeight="251658240" behindDoc="1" locked="0" layoutInCell="0" allowOverlap="1" wp14:anchorId="51DA0F1F" wp14:editId="35830B34">
          <wp:simplePos x="0" y="0"/>
          <wp:positionH relativeFrom="page">
            <wp:posOffset>3625850</wp:posOffset>
          </wp:positionH>
          <wp:positionV relativeFrom="page">
            <wp:posOffset>285750</wp:posOffset>
          </wp:positionV>
          <wp:extent cx="579120" cy="61087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10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500" w:rsidRDefault="004E2500" w:rsidP="004E2500">
    <w:pPr>
      <w:spacing w:line="0" w:lineRule="atLeast"/>
      <w:ind w:left="3120"/>
      <w:rPr>
        <w:rFonts w:ascii="Arial" w:eastAsia="Arial" w:hAnsi="Arial"/>
        <w:sz w:val="21"/>
      </w:rPr>
    </w:pPr>
  </w:p>
  <w:p w:rsidR="004E2500" w:rsidRDefault="004E2500" w:rsidP="004E2500">
    <w:pPr>
      <w:spacing w:line="0" w:lineRule="atLeast"/>
      <w:ind w:left="3120"/>
      <w:rPr>
        <w:rFonts w:ascii="Arial" w:eastAsia="Arial" w:hAnsi="Arial"/>
        <w:sz w:val="21"/>
      </w:rPr>
    </w:pPr>
  </w:p>
  <w:p w:rsidR="004E2500" w:rsidRDefault="004E2500" w:rsidP="004E2500">
    <w:pPr>
      <w:spacing w:line="0" w:lineRule="atLeast"/>
      <w:ind w:left="3120"/>
      <w:rPr>
        <w:rFonts w:ascii="Arial" w:eastAsia="Arial" w:hAnsi="Arial"/>
        <w:sz w:val="21"/>
      </w:rPr>
    </w:pPr>
  </w:p>
  <w:p w:rsidR="004E2500" w:rsidRPr="005F4616" w:rsidRDefault="004E2500" w:rsidP="004E2500">
    <w:pPr>
      <w:jc w:val="center"/>
      <w:rPr>
        <w:rFonts w:ascii="Times New Roman" w:hAnsi="Times New Roman" w:cs="Times New Roman"/>
        <w:sz w:val="18"/>
      </w:rPr>
    </w:pPr>
    <w:r w:rsidRPr="005F4616">
      <w:rPr>
        <w:rFonts w:ascii="Times New Roman" w:hAnsi="Times New Roman" w:cs="Times New Roman"/>
        <w:sz w:val="18"/>
      </w:rPr>
      <w:t>MINISTÉRIO DA EDUCAÇÃO</w:t>
    </w:r>
  </w:p>
  <w:p w:rsidR="004E2500" w:rsidRPr="005F4616" w:rsidRDefault="004E2500" w:rsidP="004E2500">
    <w:pPr>
      <w:jc w:val="center"/>
      <w:rPr>
        <w:rFonts w:ascii="Times New Roman" w:hAnsi="Times New Roman" w:cs="Times New Roman"/>
        <w:sz w:val="18"/>
      </w:rPr>
    </w:pPr>
    <w:r w:rsidRPr="005F4616">
      <w:rPr>
        <w:rFonts w:ascii="Times New Roman" w:hAnsi="Times New Roman" w:cs="Times New Roman"/>
        <w:sz w:val="18"/>
      </w:rPr>
      <w:t>SECRETARIA DE EDUCAÇÃO PROFISSIONAL E TECNOLÓGICA</w:t>
    </w:r>
  </w:p>
  <w:p w:rsidR="004E2500" w:rsidRPr="005F4616" w:rsidRDefault="004E2500" w:rsidP="004E2500">
    <w:pPr>
      <w:jc w:val="center"/>
      <w:rPr>
        <w:rFonts w:ascii="Times New Roman" w:hAnsi="Times New Roman" w:cs="Times New Roman"/>
        <w:color w:val="000000"/>
        <w:sz w:val="18"/>
      </w:rPr>
    </w:pPr>
    <w:r w:rsidRPr="005F4616">
      <w:rPr>
        <w:rFonts w:ascii="Times New Roman" w:hAnsi="Times New Roman" w:cs="Times New Roman"/>
        <w:sz w:val="18"/>
      </w:rPr>
      <w:t xml:space="preserve">INSTITUTO FEDERAL DE EDUCAÇÃO, CIÊNCIA E TECNOLOGIA DE MATO </w:t>
    </w:r>
    <w:proofErr w:type="gramStart"/>
    <w:r w:rsidRPr="005F4616">
      <w:rPr>
        <w:rFonts w:ascii="Times New Roman" w:hAnsi="Times New Roman" w:cs="Times New Roman"/>
        <w:sz w:val="18"/>
      </w:rPr>
      <w:t>GROSSO</w:t>
    </w:r>
    <w:proofErr w:type="gramEnd"/>
  </w:p>
  <w:p w:rsidR="004E2500" w:rsidRPr="005739EA" w:rsidRDefault="004E2500" w:rsidP="004E2500">
    <w:pPr>
      <w:spacing w:line="24" w:lineRule="exact"/>
      <w:rPr>
        <w:rFonts w:ascii="Times New Roman" w:eastAsia="Times New Roman" w:hAnsi="Times New Roman" w:cs="Times New Roman"/>
        <w:sz w:val="24"/>
      </w:rPr>
    </w:pPr>
  </w:p>
  <w:p w:rsidR="004E2500" w:rsidRPr="005739EA" w:rsidRDefault="004E2500" w:rsidP="004E2500">
    <w:pPr>
      <w:spacing w:line="0" w:lineRule="atLeast"/>
      <w:ind w:left="2420"/>
      <w:rPr>
        <w:rFonts w:ascii="Times New Roman" w:eastAsia="Arial" w:hAnsi="Times New Roman" w:cs="Times New Roman"/>
        <w:sz w:val="21"/>
      </w:rPr>
    </w:pPr>
    <w:r w:rsidRPr="005739EA">
      <w:rPr>
        <w:rFonts w:ascii="Times New Roman" w:eastAsia="Arial" w:hAnsi="Times New Roman" w:cs="Times New Roman"/>
        <w:sz w:val="21"/>
      </w:rPr>
      <w:t>COMISSÃO ELEITORAL PRELIMINAR/CONSUP</w:t>
    </w:r>
  </w:p>
  <w:p w:rsidR="004E2500" w:rsidRDefault="004E25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00"/>
    <w:rsid w:val="003F6EB2"/>
    <w:rsid w:val="004E2500"/>
    <w:rsid w:val="0050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500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00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5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500"/>
    <w:rPr>
      <w:rFonts w:ascii="Calibri" w:eastAsia="Calibri" w:hAnsi="Calibri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500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00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5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500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mt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Junior</cp:lastModifiedBy>
  <cp:revision>1</cp:revision>
  <dcterms:created xsi:type="dcterms:W3CDTF">2016-10-05T19:27:00Z</dcterms:created>
  <dcterms:modified xsi:type="dcterms:W3CDTF">2016-10-05T19:32:00Z</dcterms:modified>
</cp:coreProperties>
</file>