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media/image1.emf" ContentType="image/x-emf"/>
  <Override PartName="/word/media/image2.emf" ContentType="image/x-emf"/>
  <Override PartName="/word/media/image3.emf" ContentType="image/x-emf"/>
  <Override PartName="/word/media/image4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21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thick"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thick"/>
          <w:shd w:fill="FFFFFF" w:val="clear"/>
        </w:rPr>
        <w:t>NEXO VI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auto" w:line="360" w:before="0" w:after="0"/>
        <w:ind w:left="1067" w:right="660" w:hanging="0"/>
        <w:jc w:val="center"/>
        <w:rPr>
          <w:rFonts w:eastAsia="Times New Roman" w:cs="Times New Roman"/>
          <w:color w:val="00000A"/>
          <w:spacing w:val="0"/>
          <w:highlight w:val="whit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1067" w:right="66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A"/>
          <w:spacing w:val="0"/>
          <w:sz w:val="24"/>
          <w:szCs w:val="24"/>
          <w:shd w:fill="FFFFFF" w:val="clear"/>
        </w:rPr>
        <w:t xml:space="preserve">MONITORIA DIDÁTICA </w:t>
      </w:r>
      <w:r>
        <w:rPr>
          <w:rFonts w:eastAsia="Times New Roman" w:cs="Times New Roman" w:ascii="Calibri" w:hAnsi="Calibri"/>
          <w:b/>
          <w:bCs/>
          <w:color w:val="00000A"/>
          <w:spacing w:val="0"/>
          <w:sz w:val="24"/>
          <w:szCs w:val="24"/>
          <w:shd w:fill="FFFFFF" w:val="clear"/>
        </w:rPr>
        <w:t>DE PRÁTICAS ESPORTIVAS</w:t>
      </w:r>
    </w:p>
    <w:p>
      <w:pPr>
        <w:pStyle w:val="Normal"/>
        <w:widowControl w:val="false"/>
        <w:spacing w:lineRule="auto" w:line="360" w:before="0" w:after="0"/>
        <w:ind w:left="1067" w:right="66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A"/>
          <w:spacing w:val="0"/>
          <w:sz w:val="24"/>
          <w:szCs w:val="24"/>
          <w:shd w:fill="FFFFFF" w:val="clear"/>
        </w:rPr>
        <w:t xml:space="preserve">DO PROGRAMA DE ASSISTÊNCIA ESTUDANTIL CURSOS </w:t>
      </w:r>
    </w:p>
    <w:p>
      <w:pPr>
        <w:pStyle w:val="Normal"/>
        <w:widowControl w:val="false"/>
        <w:spacing w:lineRule="auto" w:line="360" w:before="0" w:after="0"/>
        <w:ind w:left="1067" w:right="66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A"/>
          <w:spacing w:val="0"/>
          <w:sz w:val="24"/>
          <w:szCs w:val="24"/>
          <w:shd w:fill="FFFFFF" w:val="clear"/>
        </w:rPr>
        <w:t>ATENDIDOS: ..................................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Corpodetexto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Corpodetexto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ELATÓRIO FINAL DAS ATIVIDADES DESENVOLVIDAS NA </w:t>
      </w:r>
    </w:p>
    <w:p>
      <w:pPr>
        <w:pStyle w:val="Corpodetexto"/>
        <w:jc w:val="center"/>
        <w:rPr/>
      </w:pPr>
      <w:r>
        <w:rPr/>
        <w:t>MONITORIA DE PRÁTICAS ESPORTIVAS: ...........................................</w:t>
      </w:r>
    </w:p>
    <w:p>
      <w:pPr>
        <w:pStyle w:val="Normal"/>
        <w:widowControl w:val="false"/>
        <w:spacing w:lineRule="exact" w:line="240" w:before="1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6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69" w:right="659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Abril a Novembro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201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9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8" w:after="0"/>
        <w:ind w:left="0" w:right="0" w:hanging="0"/>
        <w:jc w:val="left"/>
        <w:rPr/>
      </w:pPr>
      <w:r>
        <w:rPr/>
        <w:object>
          <v:shape id="ole_rId2" style="width:435.25pt;height:1.35pt" o:ole="">
            <v:imagedata r:id="rId3" o:title=""/>
          </v:shape>
          <o:OLEObject Type="Embed" ProgID="StaticMetafile" ShapeID="ole_rId2" DrawAspect="Content" ObjectID="_545660679" r:id="rId2"/>
        </w:object>
      </w:r>
    </w:p>
    <w:p>
      <w:pPr>
        <w:pStyle w:val="Normal"/>
        <w:widowControl w:val="false"/>
        <w:spacing w:lineRule="exact" w:line="240" w:before="179" w:after="0"/>
        <w:ind w:left="1067" w:right="66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Nome e assinatura do Monitor</w:t>
      </w:r>
    </w:p>
    <w:p>
      <w:pPr>
        <w:pStyle w:val="Normal"/>
        <w:widowControl w:val="false"/>
        <w:spacing w:lineRule="exact" w:line="240" w:before="179" w:after="0"/>
        <w:ind w:left="1067" w:right="66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/>
        <w:object>
          <v:shape id="ole_rId4" style="width:435.25pt;height:1.35pt" o:ole="">
            <v:imagedata r:id="rId5" o:title=""/>
          </v:shape>
          <o:OLEObject Type="Embed" ProgID="StaticMetafile" ShapeID="ole_rId4" DrawAspect="Content" ObjectID="_1220724667" r:id="rId4"/>
        </w:object>
      </w:r>
    </w:p>
    <w:p>
      <w:pPr>
        <w:pStyle w:val="Normal"/>
        <w:widowControl w:val="false"/>
        <w:spacing w:lineRule="exact" w:line="240" w:before="40" w:after="0"/>
        <w:ind w:left="1068" w:right="66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Nome e assinatura Orientador</w:t>
      </w:r>
    </w:p>
    <w:p>
      <w:pPr>
        <w:pStyle w:val="Normal"/>
        <w:widowControl w:val="false"/>
        <w:spacing w:lineRule="exact" w:line="240" w:before="40" w:after="0"/>
        <w:ind w:left="1068" w:right="66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1" w:after="0"/>
        <w:ind w:left="0" w:right="0" w:hanging="0"/>
        <w:jc w:val="left"/>
        <w:rPr/>
      </w:pPr>
      <w:r>
        <w:rPr/>
        <w:object>
          <v:shape id="ole_rId6" style="width:435.25pt;height:1.35pt" o:ole="">
            <v:imagedata r:id="rId7" o:title=""/>
          </v:shape>
          <o:OLEObject Type="Embed" ProgID="StaticMetafile" ShapeID="ole_rId6" DrawAspect="Content" ObjectID="_314219972" r:id="rId6"/>
        </w:object>
      </w:r>
    </w:p>
    <w:p>
      <w:pPr>
        <w:pStyle w:val="Normal"/>
        <w:widowControl w:val="false"/>
        <w:spacing w:lineRule="exact" w:line="240" w:before="179" w:after="0"/>
        <w:ind w:left="1065" w:right="66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Nome e assinatura do Coordenador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4"/>
          <w:shd w:fill="FFFFFF" w:val="clear"/>
        </w:rPr>
      </w:r>
    </w:p>
    <w:tbl>
      <w:tblPr>
        <w:tblW w:w="928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587"/>
        <w:gridCol w:w="4698"/>
      </w:tblGrid>
      <w:tr>
        <w:trPr>
          <w:trHeight w:val="551" w:hRule="atLeast"/>
        </w:trPr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1394" w:right="418" w:hanging="948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QUANTIDADE DE ESTUDANTES ATENDIDOS/AS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422" w:right="400" w:firstLine="451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QUANTIDADE DE HORAS EFETIVAMENTE TRABALHADAS</w:t>
            </w:r>
          </w:p>
        </w:tc>
      </w:tr>
      <w:tr>
        <w:trPr>
          <w:trHeight w:val="414" w:hRule="atLeast"/>
        </w:trPr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3585" w:right="0" w:hanging="3152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1. Construa um texto dissertativo (monitor e orientador) que contemple os tópicos abaixo relacionados:</w:t>
            </w:r>
          </w:p>
        </w:tc>
      </w:tr>
      <w:tr>
        <w:trPr>
          <w:trHeight w:val="2484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67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Informações sobre o andamento da proposta.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40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Objetivos alcançados;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40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Estratégias utilizadas para alcançá-los;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40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Dificuldades encontradas;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40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Analise criticamente o trabalho desenvolvido;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40" w:before="0" w:after="0"/>
              <w:ind w:left="720" w:right="0" w:hanging="284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Sugestões;</w:t>
            </w:r>
          </w:p>
        </w:tc>
      </w:tr>
      <w:tr>
        <w:trPr>
          <w:trHeight w:val="551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2774" w:right="0" w:hanging="2223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2. Avaliação individual do/a discente sobre as atividades realizadas e orientação recebida pelo/a orientador/a</w:t>
            </w:r>
          </w:p>
        </w:tc>
      </w:tr>
      <w:tr>
        <w:trPr>
          <w:trHeight w:val="2484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352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3. Avaliação individual do/a orientador sobre as atividades realizadas pelo/a monitor/a</w:t>
            </w:r>
          </w:p>
        </w:tc>
      </w:tr>
      <w:tr>
        <w:trPr>
          <w:trHeight w:val="2483" w:hRule="atLeast"/>
        </w:trPr>
        <w:tc>
          <w:tcPr>
            <w:tcW w:w="9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  <w:t>_________________________________________                                ______________________________________</w:t>
      </w:r>
    </w:p>
    <w:p>
      <w:pPr>
        <w:pStyle w:val="Corpodetexto"/>
        <w:rPr/>
      </w:pPr>
      <w:r>
        <w:rPr/>
        <w:t xml:space="preserve">          </w:t>
      </w:r>
      <w:r>
        <w:rPr/>
        <w:t>Assinatura Orientador</w:t>
        <w:tab/>
        <w:t xml:space="preserve">                                                     Assinatura do Monitor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240" w:before="0" w:after="0"/>
        <w:jc w:val="center"/>
        <w:rPr/>
      </w:pPr>
      <w:r>
        <w:rPr/>
        <w:t>________________________________________________</w:t>
      </w:r>
    </w:p>
    <w:p>
      <w:pPr>
        <w:pStyle w:val="Corpodetexto"/>
        <w:spacing w:lineRule="auto" w:line="240" w:before="0" w:after="0"/>
        <w:jc w:val="center"/>
        <w:rPr/>
      </w:pPr>
      <w:r>
        <w:rPr/>
        <w:t>Assinatura do Coordenador de Curso</w:t>
      </w:r>
    </w:p>
    <w:sectPr>
      <w:headerReference w:type="default" r:id="rId8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>
        <w:rFonts w:ascii="Calibri" w:hAnsi="Calibri"/>
      </w:rPr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LibreOffice/5.0.2.2$Windows_x86 LibreOffice_project/37b43f919e4de5eeaca9b9755ed688758a8251fe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2019-03-19T20:40:19Z</dcterms:modified>
  <cp:revision>1</cp:revision>
</cp:coreProperties>
</file>